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3C" w:rsidRDefault="0051013C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1013C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51013C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La risorsa, in possesso di specifica esperienza/conoscenza in materia di tecnologie edilizie per la nuova costruzione ed il recupero degli edifici esistenti, integrerà i gruppi di studio,  ricerca, progettazione ed esecuzione sugli ambiti specifici di prop</w:t>
            </w:r>
            <w:r>
              <w:rPr>
                <w:sz w:val="18"/>
                <w:szCs w:val="18"/>
              </w:rPr>
              <w:t>ria competenza.</w:t>
            </w:r>
          </w:p>
        </w:tc>
      </w:tr>
      <w:tr w:rsidR="0051013C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>The job holder will have specific experience/knowledge of building technologies for the new construction and the recovery of existing buildings, will integrate study,  research, design and execution groups on the specific areas of the</w:t>
            </w:r>
            <w:r>
              <w:rPr>
                <w:i/>
                <w:sz w:val="18"/>
                <w:szCs w:val="18"/>
              </w:rPr>
              <w:t>ir competence.</w:t>
            </w:r>
          </w:p>
        </w:tc>
      </w:tr>
    </w:tbl>
    <w:p w:rsidR="0051013C" w:rsidRDefault="0051013C">
      <w:pPr>
        <w:rPr>
          <w:b/>
          <w:sz w:val="18"/>
          <w:szCs w:val="18"/>
        </w:rPr>
      </w:pPr>
    </w:p>
    <w:p w:rsidR="0051013C" w:rsidRDefault="006F46D6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51013C" w:rsidRDefault="006F46D6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51013C" w:rsidRDefault="006F46D6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Il/La  sottoscritto/a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51013C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1013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51013C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51013C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1013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1013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1013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1013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1013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51013C" w:rsidRDefault="006F46D6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1013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51013C" w:rsidRDefault="0051013C">
      <w:pPr>
        <w:rPr>
          <w:b/>
          <w:sz w:val="18"/>
          <w:szCs w:val="18"/>
        </w:rPr>
      </w:pPr>
    </w:p>
    <w:p w:rsidR="0051013C" w:rsidRDefault="006F46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51013C" w:rsidRDefault="006F46D6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51013C" w:rsidRDefault="006F46D6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51013C" w:rsidRDefault="0051013C">
      <w:pPr>
        <w:jc w:val="left"/>
        <w:rPr>
          <w:b/>
          <w:sz w:val="18"/>
          <w:szCs w:val="18"/>
        </w:rPr>
      </w:pPr>
    </w:p>
    <w:p w:rsidR="0051013C" w:rsidRDefault="006F46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51013C" w:rsidRDefault="0051013C">
      <w:pPr>
        <w:jc w:val="center"/>
        <w:rPr>
          <w:b/>
          <w:sz w:val="18"/>
          <w:szCs w:val="18"/>
        </w:rPr>
      </w:pPr>
    </w:p>
    <w:p w:rsidR="0051013C" w:rsidRDefault="006F46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51013C" w:rsidRDefault="0051013C">
      <w:pPr>
        <w:rPr>
          <w:sz w:val="18"/>
          <w:szCs w:val="18"/>
        </w:rPr>
      </w:pPr>
    </w:p>
    <w:p w:rsidR="0051013C" w:rsidRDefault="006F46D6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51013C" w:rsidRDefault="006F46D6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51013C" w:rsidRDefault="006F46D6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51013C" w:rsidRDefault="006F46D6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51013C" w:rsidRDefault="006F46D6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51013C" w:rsidRDefault="0051013C">
      <w:pPr>
        <w:ind w:left="720"/>
        <w:rPr>
          <w:sz w:val="18"/>
          <w:szCs w:val="18"/>
        </w:rPr>
      </w:pPr>
    </w:p>
    <w:p w:rsidR="0051013C" w:rsidRDefault="006F46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51013C" w:rsidRDefault="006F46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51013C" w:rsidRDefault="0051013C">
      <w:pPr>
        <w:jc w:val="center"/>
        <w:rPr>
          <w:b/>
          <w:sz w:val="18"/>
          <w:szCs w:val="18"/>
        </w:rPr>
      </w:pPr>
    </w:p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 o equipollente</w:t>
      </w:r>
    </w:p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ingegnere o architetto o equipollente</w:t>
      </w:r>
    </w:p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51013C" w:rsidRDefault="0051013C">
      <w:pPr>
        <w:jc w:val="center"/>
        <w:rPr>
          <w:b/>
          <w:sz w:val="18"/>
          <w:szCs w:val="18"/>
        </w:rPr>
      </w:pPr>
    </w:p>
    <w:p w:rsidR="0051013C" w:rsidRDefault="006F46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51013C" w:rsidRDefault="006F46D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51013C" w:rsidRDefault="0051013C">
      <w:pPr>
        <w:rPr>
          <w:sz w:val="18"/>
          <w:szCs w:val="18"/>
        </w:rPr>
      </w:pPr>
    </w:p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51013C" w:rsidRDefault="006F46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laurea specialistica, magistrale o a ciclo unico coerente con la mansione diversa dal requisito di istruzione di cui al punto 6  (max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51013C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51013C" w:rsidRDefault="006F46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51013C" w:rsidRDefault="006F46D6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51013C" w:rsidRDefault="006F4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professionale coerente con la mansione  (max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51013C" w:rsidRDefault="006F4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 (max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51013C" w:rsidRDefault="006F46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1013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51013C" w:rsidRDefault="0051013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1013C" w:rsidRDefault="006F46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51013C" w:rsidRDefault="006F46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51013C" w:rsidRDefault="0051013C">
      <w:pPr>
        <w:jc w:val="center"/>
        <w:rPr>
          <w:b/>
          <w:sz w:val="18"/>
          <w:szCs w:val="18"/>
        </w:rPr>
      </w:pP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51013C" w:rsidRDefault="006F46D6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51013C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51013C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51013C" w:rsidRDefault="0051013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1013C" w:rsidRDefault="006F46D6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51013C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13C" w:rsidRDefault="006F46D6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>i dati personali per comunicazioni inerenti il presente avviso;</w:t>
      </w:r>
    </w:p>
    <w:p w:rsidR="0051013C" w:rsidRDefault="006F46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51013C" w:rsidRDefault="006F46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51013C" w:rsidRDefault="006F46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51013C" w:rsidRDefault="006F46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51013C" w:rsidRDefault="006F46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51013C" w:rsidRDefault="0051013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1013C" w:rsidRDefault="006F46D6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51013C" w:rsidRDefault="0051013C">
      <w:pPr>
        <w:rPr>
          <w:b/>
          <w:sz w:val="18"/>
          <w:szCs w:val="18"/>
        </w:rPr>
      </w:pPr>
    </w:p>
    <w:sectPr w:rsidR="0051013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D6" w:rsidRDefault="006F46D6">
      <w:pPr>
        <w:spacing w:before="0" w:line="240" w:lineRule="auto"/>
      </w:pPr>
      <w:r>
        <w:separator/>
      </w:r>
    </w:p>
  </w:endnote>
  <w:endnote w:type="continuationSeparator" w:id="0">
    <w:p w:rsidR="006F46D6" w:rsidRDefault="006F46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13C" w:rsidRDefault="0051013C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51013C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1013C" w:rsidRDefault="006F4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1013C" w:rsidRDefault="006F4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933EB2">
            <w:rPr>
              <w:b/>
              <w:sz w:val="18"/>
              <w:szCs w:val="18"/>
            </w:rPr>
            <w:fldChar w:fldCharType="separate"/>
          </w:r>
          <w:r w:rsidR="00933EB2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933EB2">
            <w:rPr>
              <w:b/>
              <w:sz w:val="18"/>
              <w:szCs w:val="18"/>
            </w:rPr>
            <w:fldChar w:fldCharType="separate"/>
          </w:r>
          <w:r w:rsidR="00933EB2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51013C" w:rsidRDefault="0051013C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D6" w:rsidRDefault="006F46D6">
      <w:pPr>
        <w:spacing w:before="0" w:line="240" w:lineRule="auto"/>
      </w:pPr>
      <w:r>
        <w:separator/>
      </w:r>
    </w:p>
  </w:footnote>
  <w:footnote w:type="continuationSeparator" w:id="0">
    <w:p w:rsidR="006F46D6" w:rsidRDefault="006F46D6">
      <w:pPr>
        <w:spacing w:before="0" w:line="240" w:lineRule="auto"/>
      </w:pPr>
      <w:r>
        <w:continuationSeparator/>
      </w:r>
    </w:p>
  </w:footnote>
  <w:footnote w:id="1">
    <w:p w:rsidR="0051013C" w:rsidRDefault="006F46D6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13C" w:rsidRDefault="0051013C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51013C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51013C" w:rsidRDefault="006F4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URB01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51013C" w:rsidRDefault="006F46D6">
          <w:pPr>
            <w:widowControl w:val="0"/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tecnologo/technologist</w:t>
          </w:r>
        </w:p>
        <w:p w:rsidR="0051013C" w:rsidRDefault="006F46D6">
          <w:pPr>
            <w:widowControl w:val="0"/>
            <w:spacing w:before="0" w:line="240" w:lineRule="auto"/>
            <w:jc w:val="left"/>
            <w:rPr>
              <w:b/>
              <w:sz w:val="42"/>
              <w:szCs w:val="42"/>
            </w:rPr>
          </w:pPr>
          <w:r>
            <w:rPr>
              <w:b/>
              <w:sz w:val="28"/>
              <w:szCs w:val="28"/>
            </w:rPr>
            <w:t>edilizia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51013C" w:rsidRDefault="006F46D6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1013C" w:rsidRDefault="005101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0B"/>
    <w:multiLevelType w:val="multilevel"/>
    <w:tmpl w:val="D376D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D4554"/>
    <w:multiLevelType w:val="multilevel"/>
    <w:tmpl w:val="B6847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6685A"/>
    <w:multiLevelType w:val="multilevel"/>
    <w:tmpl w:val="31200A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12396F"/>
    <w:multiLevelType w:val="multilevel"/>
    <w:tmpl w:val="170694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120744"/>
    <w:multiLevelType w:val="multilevel"/>
    <w:tmpl w:val="FAD09C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753579"/>
    <w:multiLevelType w:val="multilevel"/>
    <w:tmpl w:val="67DA6D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0B7D47"/>
    <w:multiLevelType w:val="multilevel"/>
    <w:tmpl w:val="A03239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3C"/>
    <w:rsid w:val="0051013C"/>
    <w:rsid w:val="006F46D6"/>
    <w:rsid w:val="009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14C82-8F4D-44BF-AB7E-AA24A8F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2023-03-08T11:41:00Z</dcterms:created>
  <dcterms:modified xsi:type="dcterms:W3CDTF">2023-03-08T11:41:00Z</dcterms:modified>
</cp:coreProperties>
</file>